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E2" w:rsidRPr="0025732D" w:rsidRDefault="0025732D" w:rsidP="00CC1D18">
      <w:pPr>
        <w:jc w:val="center"/>
        <w:rPr>
          <w:rStyle w:val="Jemnodkaz"/>
          <w:sz w:val="36"/>
        </w:rPr>
      </w:pPr>
      <w:r w:rsidRPr="0025732D">
        <w:rPr>
          <w:rStyle w:val="Jemnodkaz"/>
          <w:sz w:val="36"/>
        </w:rPr>
        <w:t xml:space="preserve">Centrum </w:t>
      </w:r>
      <w:proofErr w:type="spellStart"/>
      <w:r w:rsidRPr="0025732D">
        <w:rPr>
          <w:rStyle w:val="Jemnodkaz"/>
          <w:sz w:val="36"/>
        </w:rPr>
        <w:t>voľného</w:t>
      </w:r>
      <w:proofErr w:type="spellEnd"/>
      <w:r w:rsidRPr="0025732D">
        <w:rPr>
          <w:rStyle w:val="Jemnodkaz"/>
          <w:sz w:val="36"/>
        </w:rPr>
        <w:t xml:space="preserve"> času</w:t>
      </w:r>
      <w:r w:rsidR="00CC1D18">
        <w:rPr>
          <w:rStyle w:val="Jemnodkaz"/>
          <w:sz w:val="36"/>
        </w:rPr>
        <w:t xml:space="preserve">, </w:t>
      </w:r>
      <w:proofErr w:type="spellStart"/>
      <w:r w:rsidR="00CC1D18">
        <w:rPr>
          <w:rStyle w:val="Jemnodkaz"/>
          <w:sz w:val="36"/>
        </w:rPr>
        <w:t>Kollárova</w:t>
      </w:r>
      <w:proofErr w:type="spellEnd"/>
      <w:r w:rsidR="00CC1D18">
        <w:rPr>
          <w:rStyle w:val="Jemnodkaz"/>
          <w:sz w:val="36"/>
        </w:rPr>
        <w:t xml:space="preserve"> 9,</w:t>
      </w:r>
      <w:r w:rsidRPr="0025732D">
        <w:rPr>
          <w:rStyle w:val="Jemnodkaz"/>
          <w:sz w:val="36"/>
        </w:rPr>
        <w:t xml:space="preserve"> </w:t>
      </w:r>
      <w:proofErr w:type="spellStart"/>
      <w:r w:rsidRPr="0025732D">
        <w:rPr>
          <w:rStyle w:val="Jemnodkaz"/>
          <w:sz w:val="36"/>
        </w:rPr>
        <w:t>Revúca</w:t>
      </w:r>
      <w:proofErr w:type="spellEnd"/>
    </w:p>
    <w:p w:rsidR="0025732D" w:rsidRDefault="0025732D" w:rsidP="00CC1D18">
      <w:pPr>
        <w:jc w:val="center"/>
        <w:rPr>
          <w:b/>
          <w:lang w:val="sk-SK"/>
        </w:rPr>
      </w:pPr>
    </w:p>
    <w:p w:rsidR="0025732D" w:rsidRDefault="0025732D" w:rsidP="00CC1D18">
      <w:pPr>
        <w:jc w:val="center"/>
        <w:rPr>
          <w:b/>
          <w:lang w:val="sk-SK"/>
        </w:rPr>
      </w:pPr>
    </w:p>
    <w:p w:rsidR="0025732D" w:rsidRPr="0025732D" w:rsidRDefault="00B22AE2" w:rsidP="00CC1D18">
      <w:pPr>
        <w:jc w:val="center"/>
        <w:rPr>
          <w:b/>
          <w:sz w:val="28"/>
          <w:lang w:val="sk-SK"/>
        </w:rPr>
      </w:pPr>
      <w:r w:rsidRPr="0025732D">
        <w:rPr>
          <w:b/>
          <w:sz w:val="28"/>
          <w:lang w:val="sk-SK"/>
        </w:rPr>
        <w:t>Propozície</w:t>
      </w:r>
      <w:r w:rsidR="0025732D" w:rsidRPr="0025732D">
        <w:rPr>
          <w:b/>
          <w:sz w:val="28"/>
          <w:lang w:val="sk-SK"/>
        </w:rPr>
        <w:t xml:space="preserve"> </w:t>
      </w:r>
      <w:r w:rsidR="00282E67" w:rsidRPr="0025732D">
        <w:rPr>
          <w:b/>
          <w:sz w:val="28"/>
          <w:lang w:val="sk-SK"/>
        </w:rPr>
        <w:t>23</w:t>
      </w:r>
      <w:r w:rsidR="001D72C9" w:rsidRPr="0025732D">
        <w:rPr>
          <w:b/>
          <w:sz w:val="28"/>
          <w:lang w:val="sk-SK"/>
        </w:rPr>
        <w:t>. ročníka celoštátnej</w:t>
      </w:r>
      <w:r w:rsidR="0025732D" w:rsidRPr="0025732D">
        <w:rPr>
          <w:b/>
          <w:sz w:val="28"/>
          <w:lang w:val="sk-SK"/>
        </w:rPr>
        <w:t xml:space="preserve"> speváckej súťaže</w:t>
      </w:r>
    </w:p>
    <w:p w:rsidR="00B22AE2" w:rsidRPr="0025732D" w:rsidRDefault="00B22AE2" w:rsidP="00CC1D18">
      <w:pPr>
        <w:jc w:val="center"/>
        <w:rPr>
          <w:b/>
          <w:sz w:val="28"/>
          <w:lang w:val="sk-SK"/>
        </w:rPr>
      </w:pPr>
      <w:r w:rsidRPr="0025732D">
        <w:rPr>
          <w:b/>
          <w:sz w:val="28"/>
          <w:lang w:val="sk-SK"/>
        </w:rPr>
        <w:t>v interpretácii slovenskej ľudovej piesne</w:t>
      </w:r>
    </w:p>
    <w:p w:rsidR="00B22AE2" w:rsidRPr="0025732D" w:rsidRDefault="00282E67" w:rsidP="00CC1D18">
      <w:pPr>
        <w:jc w:val="center"/>
        <w:rPr>
          <w:b/>
          <w:sz w:val="28"/>
          <w:lang w:val="sk-SK"/>
        </w:rPr>
      </w:pPr>
      <w:r w:rsidRPr="0025732D">
        <w:rPr>
          <w:b/>
          <w:sz w:val="28"/>
          <w:lang w:val="sk-SK"/>
        </w:rPr>
        <w:t>SLÁVIK SLOVENSKA 2013</w:t>
      </w:r>
    </w:p>
    <w:p w:rsidR="00B22AE2" w:rsidRDefault="00B22AE2" w:rsidP="0025732D">
      <w:pPr>
        <w:jc w:val="both"/>
        <w:rPr>
          <w:b/>
          <w:lang w:val="sk-SK"/>
        </w:rPr>
      </w:pPr>
    </w:p>
    <w:p w:rsidR="0025732D" w:rsidRDefault="0025732D" w:rsidP="0025732D">
      <w:pPr>
        <w:jc w:val="both"/>
        <w:rPr>
          <w:lang w:val="sk-SK"/>
        </w:rPr>
      </w:pPr>
    </w:p>
    <w:p w:rsidR="0025732D" w:rsidRPr="0025732D" w:rsidRDefault="0025732D" w:rsidP="0025732D">
      <w:pPr>
        <w:jc w:val="both"/>
        <w:rPr>
          <w:i/>
          <w:lang w:val="sk-SK"/>
        </w:rPr>
      </w:pPr>
      <w:r>
        <w:rPr>
          <w:b/>
          <w:lang w:val="sk-SK"/>
        </w:rPr>
        <w:t>Organizátor: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Pr="0025732D">
        <w:rPr>
          <w:i/>
          <w:lang w:val="sk-SK"/>
        </w:rPr>
        <w:t>Centrum voľného času Revúca</w:t>
      </w:r>
    </w:p>
    <w:p w:rsidR="0025732D" w:rsidRDefault="0025732D" w:rsidP="0025732D">
      <w:pPr>
        <w:jc w:val="both"/>
        <w:rPr>
          <w:i/>
          <w:lang w:val="sk-SK"/>
        </w:rPr>
      </w:pPr>
      <w:r w:rsidRPr="0025732D">
        <w:rPr>
          <w:i/>
          <w:lang w:val="sk-SK"/>
        </w:rPr>
        <w:tab/>
      </w:r>
      <w:r w:rsidRPr="0025732D">
        <w:rPr>
          <w:i/>
          <w:lang w:val="sk-SK"/>
        </w:rPr>
        <w:tab/>
      </w:r>
      <w:r w:rsidRPr="0025732D">
        <w:rPr>
          <w:i/>
          <w:lang w:val="sk-SK"/>
        </w:rPr>
        <w:tab/>
        <w:t>Základná umelecká škola Revúca</w:t>
      </w:r>
    </w:p>
    <w:p w:rsidR="0025732D" w:rsidRDefault="0025732D" w:rsidP="0025732D">
      <w:pPr>
        <w:jc w:val="both"/>
        <w:rPr>
          <w:b/>
          <w:lang w:val="sk-SK"/>
        </w:rPr>
      </w:pPr>
    </w:p>
    <w:p w:rsidR="0025732D" w:rsidRDefault="0025732D" w:rsidP="0025732D">
      <w:pPr>
        <w:jc w:val="both"/>
        <w:rPr>
          <w:b/>
          <w:i/>
          <w:lang w:val="sk-SK"/>
        </w:rPr>
      </w:pPr>
      <w:r>
        <w:rPr>
          <w:b/>
          <w:lang w:val="sk-SK"/>
        </w:rPr>
        <w:t>Deň: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i/>
          <w:lang w:val="sk-SK"/>
        </w:rPr>
        <w:t>16. mája 2013 (štvrtok)</w:t>
      </w:r>
    </w:p>
    <w:p w:rsidR="0025732D" w:rsidRDefault="0025732D" w:rsidP="0025732D">
      <w:pPr>
        <w:jc w:val="both"/>
        <w:rPr>
          <w:i/>
          <w:lang w:val="sk-SK"/>
        </w:rPr>
      </w:pPr>
      <w:r>
        <w:rPr>
          <w:b/>
          <w:lang w:val="sk-SK"/>
        </w:rPr>
        <w:t>Miesto: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i/>
          <w:lang w:val="sk-SK"/>
        </w:rPr>
        <w:t>Základná umelecká škola Revúca</w:t>
      </w:r>
    </w:p>
    <w:p w:rsidR="0025732D" w:rsidRDefault="0025732D" w:rsidP="0025732D">
      <w:pPr>
        <w:jc w:val="both"/>
        <w:rPr>
          <w:i/>
          <w:lang w:val="sk-SK"/>
        </w:rPr>
      </w:pPr>
      <w:r>
        <w:rPr>
          <w:b/>
          <w:lang w:val="sk-SK"/>
        </w:rPr>
        <w:t>Prezentácia: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i/>
          <w:lang w:val="sk-SK"/>
        </w:rPr>
        <w:t>8,30 – 9,00 hod.</w:t>
      </w:r>
    </w:p>
    <w:p w:rsidR="0025732D" w:rsidRDefault="0025732D" w:rsidP="0025732D">
      <w:pPr>
        <w:jc w:val="both"/>
        <w:rPr>
          <w:i/>
          <w:lang w:val="sk-SK"/>
        </w:rPr>
      </w:pPr>
      <w:r>
        <w:rPr>
          <w:b/>
          <w:lang w:val="sk-SK"/>
        </w:rPr>
        <w:t>Informácie: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i/>
          <w:lang w:val="sk-SK"/>
        </w:rPr>
        <w:t>Dozor zabezpečuje vysielajúca škola, občerstvenie a cestovné hradí CVČ</w:t>
      </w:r>
    </w:p>
    <w:p w:rsidR="0025732D" w:rsidRPr="0025732D" w:rsidRDefault="0025732D" w:rsidP="0025732D">
      <w:pPr>
        <w:jc w:val="both"/>
        <w:rPr>
          <w:i/>
          <w:lang w:val="sk-SK"/>
        </w:rPr>
      </w:pPr>
      <w:r>
        <w:rPr>
          <w:b/>
          <w:lang w:val="sk-SK"/>
        </w:rPr>
        <w:t>Ceny: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i/>
          <w:lang w:val="sk-SK"/>
        </w:rPr>
        <w:t>Prví traja v kategóriách diplomy a vecné ceny</w:t>
      </w:r>
    </w:p>
    <w:p w:rsidR="0025732D" w:rsidRDefault="0025732D" w:rsidP="0025732D">
      <w:pPr>
        <w:jc w:val="both"/>
        <w:rPr>
          <w:lang w:val="sk-SK"/>
        </w:rPr>
      </w:pPr>
    </w:p>
    <w:p w:rsidR="0025732D" w:rsidRPr="0025732D" w:rsidRDefault="0025732D" w:rsidP="0025732D">
      <w:pPr>
        <w:jc w:val="both"/>
        <w:rPr>
          <w:b/>
          <w:lang w:val="sk-SK"/>
        </w:rPr>
      </w:pPr>
      <w:r>
        <w:rPr>
          <w:b/>
          <w:lang w:val="sk-SK"/>
        </w:rPr>
        <w:t>Podmienky súťaže:</w:t>
      </w:r>
    </w:p>
    <w:p w:rsidR="0025732D" w:rsidRDefault="0025732D" w:rsidP="0025732D">
      <w:pPr>
        <w:ind w:firstLine="426"/>
        <w:jc w:val="both"/>
        <w:rPr>
          <w:lang w:val="sk-SK"/>
        </w:rPr>
      </w:pPr>
    </w:p>
    <w:p w:rsidR="00B22AE2" w:rsidRPr="0025732D" w:rsidRDefault="00B22AE2" w:rsidP="0025732D">
      <w:pPr>
        <w:ind w:firstLine="426"/>
        <w:jc w:val="both"/>
        <w:rPr>
          <w:i/>
          <w:lang w:val="sk-SK"/>
        </w:rPr>
      </w:pPr>
      <w:r w:rsidRPr="0025732D">
        <w:rPr>
          <w:i/>
          <w:lang w:val="sk-SK"/>
        </w:rPr>
        <w:t xml:space="preserve">Súťaže sa môžu zúčastniť všetci žiaci základných škôl (ďalej ZŠ), </w:t>
      </w:r>
      <w:r w:rsidR="0025732D" w:rsidRPr="0025732D">
        <w:rPr>
          <w:i/>
          <w:lang w:val="sk-SK"/>
        </w:rPr>
        <w:t>o</w:t>
      </w:r>
      <w:r w:rsidRPr="0025732D">
        <w:rPr>
          <w:i/>
          <w:lang w:val="sk-SK"/>
        </w:rPr>
        <w:t>semročných gymnázií a základných umeleckých škôl (ďalej ZUŠ) na Slovensku, a to v troch kategóriách:</w:t>
      </w:r>
    </w:p>
    <w:p w:rsidR="00B22AE2" w:rsidRDefault="00B22AE2" w:rsidP="0025732D">
      <w:pPr>
        <w:ind w:firstLine="708"/>
        <w:jc w:val="both"/>
        <w:rPr>
          <w:b/>
          <w:lang w:val="sk-SK"/>
        </w:rPr>
      </w:pPr>
    </w:p>
    <w:p w:rsidR="0025732D" w:rsidRDefault="00B22AE2" w:rsidP="0025732D">
      <w:pPr>
        <w:numPr>
          <w:ilvl w:val="0"/>
          <w:numId w:val="4"/>
        </w:numPr>
        <w:jc w:val="both"/>
        <w:rPr>
          <w:b/>
          <w:lang w:val="sk-SK"/>
        </w:rPr>
      </w:pPr>
      <w:r w:rsidRPr="0025732D">
        <w:rPr>
          <w:b/>
          <w:lang w:val="sk-SK"/>
        </w:rPr>
        <w:t>v I. kategórii súťažia žiac</w:t>
      </w:r>
      <w:r w:rsidR="00A11270" w:rsidRPr="0025732D">
        <w:rPr>
          <w:b/>
          <w:lang w:val="sk-SK"/>
        </w:rPr>
        <w:t>i prvých až tretích ročníkov ZŠ a</w:t>
      </w:r>
      <w:r w:rsidR="00B01BBC" w:rsidRPr="0025732D">
        <w:rPr>
          <w:b/>
          <w:lang w:val="sk-SK"/>
        </w:rPr>
        <w:t xml:space="preserve"> žiaci </w:t>
      </w:r>
      <w:r w:rsidR="00A11270" w:rsidRPr="0025732D">
        <w:rPr>
          <w:b/>
          <w:lang w:val="sk-SK"/>
        </w:rPr>
        <w:t>ZUŠ,</w:t>
      </w:r>
    </w:p>
    <w:p w:rsidR="0025732D" w:rsidRPr="0025732D" w:rsidRDefault="00B22AE2" w:rsidP="0025732D">
      <w:pPr>
        <w:numPr>
          <w:ilvl w:val="0"/>
          <w:numId w:val="4"/>
        </w:numPr>
        <w:jc w:val="both"/>
        <w:rPr>
          <w:b/>
          <w:lang w:val="sk-SK"/>
        </w:rPr>
      </w:pPr>
      <w:r w:rsidRPr="0025732D">
        <w:rPr>
          <w:b/>
          <w:lang w:val="sk-SK"/>
        </w:rPr>
        <w:t>v II. kategórii súťažia žiaci štvrtých až šiestych ročníkov ZŠ, resp. prvých a druhýc</w:t>
      </w:r>
      <w:r w:rsidR="00A11270" w:rsidRPr="0025732D">
        <w:rPr>
          <w:b/>
          <w:lang w:val="sk-SK"/>
        </w:rPr>
        <w:t>h ročníkov osemročných gymnázií a</w:t>
      </w:r>
      <w:r w:rsidR="00B01BBC" w:rsidRPr="0025732D">
        <w:rPr>
          <w:b/>
          <w:lang w:val="sk-SK"/>
        </w:rPr>
        <w:t xml:space="preserve"> žiaci </w:t>
      </w:r>
      <w:r w:rsidR="00A11270" w:rsidRPr="0025732D">
        <w:rPr>
          <w:b/>
          <w:lang w:val="sk-SK"/>
        </w:rPr>
        <w:t>ZUŠ,</w:t>
      </w:r>
    </w:p>
    <w:p w:rsidR="00B22AE2" w:rsidRPr="0025732D" w:rsidRDefault="00B22AE2" w:rsidP="0025732D">
      <w:pPr>
        <w:numPr>
          <w:ilvl w:val="0"/>
          <w:numId w:val="4"/>
        </w:numPr>
        <w:jc w:val="both"/>
        <w:rPr>
          <w:b/>
          <w:lang w:val="sk-SK"/>
        </w:rPr>
      </w:pPr>
      <w:r w:rsidRPr="0025732D">
        <w:rPr>
          <w:b/>
          <w:lang w:val="sk-SK"/>
        </w:rPr>
        <w:t>v III. kategórii súťažia žiaci siedmych až deviatych ročníkov ZŠ, resp. tretích až štvrtýc</w:t>
      </w:r>
      <w:r w:rsidR="00A11270" w:rsidRPr="0025732D">
        <w:rPr>
          <w:b/>
          <w:lang w:val="sk-SK"/>
        </w:rPr>
        <w:t>h ročníkov osemročných gymnázií a</w:t>
      </w:r>
      <w:r w:rsidR="00B01BBC" w:rsidRPr="0025732D">
        <w:rPr>
          <w:b/>
          <w:lang w:val="sk-SK"/>
        </w:rPr>
        <w:t xml:space="preserve"> žiaci </w:t>
      </w:r>
      <w:r w:rsidR="00A11270" w:rsidRPr="0025732D">
        <w:rPr>
          <w:b/>
          <w:lang w:val="sk-SK"/>
        </w:rPr>
        <w:t>ZUŠ.</w:t>
      </w:r>
    </w:p>
    <w:p w:rsidR="00B22AE2" w:rsidRDefault="00B22AE2" w:rsidP="0025732D">
      <w:pPr>
        <w:ind w:firstLine="708"/>
        <w:jc w:val="both"/>
        <w:rPr>
          <w:b/>
          <w:lang w:val="sk-SK"/>
        </w:rPr>
      </w:pPr>
    </w:p>
    <w:p w:rsidR="00B22AE2" w:rsidRDefault="00B22AE2" w:rsidP="0025732D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>Žiaci, ktorí reprezentujú svoje ZUŠ, sa do súťažných kategórií zaraďujú podľa nimi navštevovaných školských ročníkov ZŠ a o</w:t>
      </w:r>
      <w:r w:rsidR="00C2501E">
        <w:rPr>
          <w:b/>
          <w:lang w:val="sk-SK"/>
        </w:rPr>
        <w:t>semročných gymnázií /viď body A,</w:t>
      </w:r>
      <w:r w:rsidR="001D72C9">
        <w:rPr>
          <w:b/>
          <w:lang w:val="sk-SK"/>
        </w:rPr>
        <w:t xml:space="preserve"> </w:t>
      </w:r>
      <w:r w:rsidR="00C2501E">
        <w:rPr>
          <w:b/>
          <w:lang w:val="sk-SK"/>
        </w:rPr>
        <w:t>B,</w:t>
      </w:r>
      <w:r w:rsidR="001D72C9">
        <w:rPr>
          <w:b/>
          <w:lang w:val="sk-SK"/>
        </w:rPr>
        <w:t xml:space="preserve"> </w:t>
      </w:r>
      <w:r>
        <w:rPr>
          <w:b/>
          <w:lang w:val="sk-SK"/>
        </w:rPr>
        <w:t>C/.</w:t>
      </w:r>
    </w:p>
    <w:p w:rsidR="00B22AE2" w:rsidRDefault="00B22AE2" w:rsidP="0025732D">
      <w:pPr>
        <w:jc w:val="both"/>
        <w:rPr>
          <w:b/>
          <w:lang w:val="sk-SK"/>
        </w:rPr>
      </w:pPr>
    </w:p>
    <w:p w:rsidR="00B22AE2" w:rsidRDefault="00B22AE2" w:rsidP="0025732D">
      <w:pPr>
        <w:pStyle w:val="Zarkazkladnhotextu"/>
        <w:jc w:val="both"/>
      </w:pPr>
      <w:r>
        <w:t>Súťa</w:t>
      </w:r>
      <w:r w:rsidR="001D72C9">
        <w:t>žiaci v I.,</w:t>
      </w:r>
      <w:r w:rsidR="009D3A59">
        <w:t> II.</w:t>
      </w:r>
      <w:r w:rsidR="000C62F0">
        <w:t xml:space="preserve"> </w:t>
      </w:r>
      <w:r w:rsidR="001D72C9">
        <w:t>a III.</w:t>
      </w:r>
      <w:r w:rsidR="009D3A59">
        <w:t xml:space="preserve"> kategórii sú povinní</w:t>
      </w:r>
      <w:r w:rsidR="001D72C9">
        <w:t xml:space="preserve"> spievať dve</w:t>
      </w:r>
      <w:r>
        <w:t xml:space="preserve"> piesne. Podmienkou je, aby jedna z piesní </w:t>
      </w:r>
      <w:r w:rsidR="00282E67">
        <w:t>pochádzala zo Spevníčka SS 2013</w:t>
      </w:r>
      <w:r w:rsidR="00A71A0E">
        <w:t xml:space="preserve"> a mala aspoň dve slohy.</w:t>
      </w:r>
    </w:p>
    <w:p w:rsidR="00B22AE2" w:rsidRDefault="001D72C9" w:rsidP="0025732D">
      <w:pPr>
        <w:pStyle w:val="Zarkazkladnhotextu"/>
        <w:jc w:val="both"/>
      </w:pPr>
      <w:r>
        <w:t>Druhú pieseň si súťažiaci v I.,</w:t>
      </w:r>
      <w:r w:rsidR="00B22AE2">
        <w:t> II.</w:t>
      </w:r>
      <w:r>
        <w:t xml:space="preserve"> a III.</w:t>
      </w:r>
      <w:r w:rsidR="00B22AE2">
        <w:t xml:space="preserve"> kategórii volia podľa vlastného výberu, prípadne po dohovore s pedagógom alebo rodičom, t. j. pieseň, ktorú radi spievajú.</w:t>
      </w:r>
      <w:r w:rsidR="00A71A0E">
        <w:t xml:space="preserve"> Pie</w:t>
      </w:r>
      <w:r w:rsidR="00B01BBC">
        <w:t>sne musia obsahovať</w:t>
      </w:r>
      <w:r w:rsidR="00A71A0E">
        <w:t xml:space="preserve"> aspoň dve slohy.</w:t>
      </w:r>
    </w:p>
    <w:p w:rsidR="00B22AE2" w:rsidRDefault="00B22AE2" w:rsidP="0025732D">
      <w:pPr>
        <w:pStyle w:val="Zarkazkladnhotextu"/>
        <w:jc w:val="both"/>
      </w:pPr>
      <w:r>
        <w:t>Nie je proti pravidlá</w:t>
      </w:r>
      <w:r w:rsidR="001D72C9">
        <w:t>m súťaže, ak si súťažiaci v I.,</w:t>
      </w:r>
      <w:r>
        <w:t> II.</w:t>
      </w:r>
      <w:r w:rsidR="001D72C9">
        <w:t xml:space="preserve"> a III.</w:t>
      </w:r>
      <w:r>
        <w:t xml:space="preserve"> kategórii vyberú obe piesne zo </w:t>
      </w:r>
      <w:r w:rsidR="00395ED6">
        <w:t>Spevníčka SS 2</w:t>
      </w:r>
      <w:r w:rsidR="00282E67">
        <w:t>013</w:t>
      </w:r>
      <w:r w:rsidR="00C15AC3">
        <w:t>.</w:t>
      </w:r>
    </w:p>
    <w:p w:rsidR="00B22AE2" w:rsidRDefault="00B22AE2" w:rsidP="0025732D">
      <w:pPr>
        <w:pStyle w:val="Zarkazkladnhotextu"/>
        <w:jc w:val="both"/>
      </w:pPr>
      <w:r>
        <w:t>Nie je proti pravidlám súťaže, ak si a</w:t>
      </w:r>
      <w:r w:rsidR="001D72C9">
        <w:t>ko druhú pieseň súťažiaci v I.,</w:t>
      </w:r>
      <w:r>
        <w:t> II.</w:t>
      </w:r>
      <w:r w:rsidR="001D72C9">
        <w:t xml:space="preserve"> a III. kategórii</w:t>
      </w:r>
      <w:r>
        <w:t xml:space="preserve"> vyberú zo spevníčkov vydaných v predchádzajúcich ročníkoch SS.</w:t>
      </w:r>
      <w:r w:rsidR="001D72C9">
        <w:t xml:space="preserve"> Musia však obsahovať minimálne</w:t>
      </w:r>
      <w:r w:rsidR="00A71A0E">
        <w:t xml:space="preserve"> dve slohy.</w:t>
      </w:r>
    </w:p>
    <w:p w:rsidR="0095204C" w:rsidRDefault="0095204C" w:rsidP="00CC1D18">
      <w:pPr>
        <w:pStyle w:val="Zarkazkladnhotextu"/>
        <w:ind w:firstLine="0"/>
        <w:jc w:val="both"/>
      </w:pPr>
    </w:p>
    <w:p w:rsidR="00CC1D18" w:rsidRDefault="00CC1D18" w:rsidP="00CC1D18">
      <w:pPr>
        <w:pStyle w:val="Zarkazkladnhotextu"/>
        <w:ind w:firstLine="0"/>
        <w:jc w:val="both"/>
        <w:rPr>
          <w:b/>
          <w:i w:val="0"/>
        </w:rPr>
      </w:pPr>
      <w:r w:rsidRPr="00CC1D18">
        <w:rPr>
          <w:b/>
          <w:i w:val="0"/>
        </w:rPr>
        <w:t>Zvláštne ustanovenie:</w:t>
      </w:r>
    </w:p>
    <w:p w:rsidR="00CC1D18" w:rsidRPr="00CC1D18" w:rsidRDefault="00CC1D18" w:rsidP="00CC1D18">
      <w:pPr>
        <w:pStyle w:val="Zarkazkladnhotextu"/>
        <w:ind w:firstLine="0"/>
        <w:jc w:val="both"/>
        <w:rPr>
          <w:b/>
          <w:i w:val="0"/>
        </w:rPr>
      </w:pPr>
    </w:p>
    <w:p w:rsidR="0072275F" w:rsidRPr="00CC1D18" w:rsidRDefault="0072275F" w:rsidP="0025732D">
      <w:pPr>
        <w:pStyle w:val="Zarkazkladnhotextu"/>
        <w:jc w:val="both"/>
      </w:pPr>
      <w:r w:rsidRPr="00CC1D18">
        <w:t xml:space="preserve">Víťazi predchádzajúcich ročníkov, t. j. Zlatí </w:t>
      </w:r>
      <w:proofErr w:type="spellStart"/>
      <w:r w:rsidRPr="00CC1D18">
        <w:t>Slávici</w:t>
      </w:r>
      <w:proofErr w:type="spellEnd"/>
      <w:r w:rsidRPr="00CC1D18">
        <w:t xml:space="preserve"> Slovenska v I., II., a III. kateg</w:t>
      </w:r>
      <w:r w:rsidR="00BD08E2" w:rsidRPr="00CC1D18">
        <w:t>ór</w:t>
      </w:r>
      <w:r w:rsidRPr="00CC1D18">
        <w:t>i</w:t>
      </w:r>
      <w:r w:rsidR="00BD08E2" w:rsidRPr="00CC1D18">
        <w:t>e,</w:t>
      </w:r>
      <w:r w:rsidRPr="00CC1D18">
        <w:t xml:space="preserve"> sa vo svojich kategóriách môžu súťaže zúčastniť iba raz! </w:t>
      </w:r>
      <w:r w:rsidR="00BD08E2" w:rsidRPr="00CC1D18">
        <w:t>Toto ustanovenie</w:t>
      </w:r>
      <w:r w:rsidRPr="00CC1D18">
        <w:t xml:space="preserve"> </w:t>
      </w:r>
      <w:r w:rsidR="00BD08E2" w:rsidRPr="00CC1D18">
        <w:t xml:space="preserve">sa </w:t>
      </w:r>
      <w:r w:rsidRPr="00CC1D18">
        <w:t>však</w:t>
      </w:r>
      <w:r w:rsidR="00BD08E2" w:rsidRPr="00CC1D18">
        <w:t xml:space="preserve"> víťazov I. a II. kategórie netýka</w:t>
      </w:r>
      <w:r w:rsidRPr="00CC1D18">
        <w:t xml:space="preserve"> v prípade, ak postúpili</w:t>
      </w:r>
      <w:r w:rsidR="00BD08E2" w:rsidRPr="00CC1D18">
        <w:t xml:space="preserve"> z nižšej</w:t>
      </w:r>
      <w:r w:rsidRPr="00CC1D18">
        <w:t xml:space="preserve"> do vyššej </w:t>
      </w:r>
      <w:r w:rsidR="00BD08E2" w:rsidRPr="00CC1D18">
        <w:t>súťažnej</w:t>
      </w:r>
      <w:r w:rsidRPr="00CC1D18">
        <w:t xml:space="preserve"> kategórie. V prípade III. kategórie však platí, že víťazi, t. j. Zlatí </w:t>
      </w:r>
      <w:proofErr w:type="spellStart"/>
      <w:r w:rsidRPr="00CC1D18">
        <w:t>Slávici</w:t>
      </w:r>
      <w:proofErr w:type="spellEnd"/>
      <w:r w:rsidRPr="00CC1D18">
        <w:t xml:space="preserve"> Slovenska</w:t>
      </w:r>
      <w:r w:rsidR="00BD08E2" w:rsidRPr="00CC1D18">
        <w:t xml:space="preserve"> III. kategórie,</w:t>
      </w:r>
      <w:r w:rsidRPr="00CC1D18">
        <w:t xml:space="preserve"> sa súťaže môžu zúčastniť iba raz! </w:t>
      </w:r>
    </w:p>
    <w:p w:rsidR="00B22AE2" w:rsidRDefault="00B22AE2" w:rsidP="0025732D">
      <w:pPr>
        <w:jc w:val="both"/>
        <w:rPr>
          <w:lang w:val="sk-SK"/>
        </w:rPr>
      </w:pPr>
    </w:p>
    <w:p w:rsidR="00CC1D18" w:rsidRDefault="00CC1D18" w:rsidP="0025732D">
      <w:pPr>
        <w:jc w:val="both"/>
        <w:rPr>
          <w:lang w:val="sk-SK"/>
        </w:rPr>
      </w:pPr>
      <w:r>
        <w:rPr>
          <w:lang w:val="sk-SK"/>
        </w:rPr>
        <w:t xml:space="preserve">Revúca, 6. mája 2013 </w:t>
      </w:r>
    </w:p>
    <w:p w:rsidR="00CC1D18" w:rsidRDefault="00CC1D18" w:rsidP="0025732D">
      <w:pPr>
        <w:jc w:val="both"/>
        <w:rPr>
          <w:lang w:val="sk-SK"/>
        </w:rPr>
      </w:pPr>
    </w:p>
    <w:p w:rsidR="00CC1D18" w:rsidRDefault="00CC1D18" w:rsidP="0025732D">
      <w:pPr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Mgr. Maroš </w:t>
      </w:r>
      <w:proofErr w:type="spellStart"/>
      <w:r>
        <w:rPr>
          <w:lang w:val="sk-SK"/>
        </w:rPr>
        <w:t>Raffay</w:t>
      </w:r>
      <w:proofErr w:type="spellEnd"/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Renáta Brezovská</w:t>
      </w:r>
    </w:p>
    <w:p w:rsidR="00CC1D18" w:rsidRPr="00CC1D18" w:rsidRDefault="00CC1D18" w:rsidP="0025732D">
      <w:pPr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    riaditeľ CVČ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riaditeľka ZUŠ</w:t>
      </w:r>
    </w:p>
    <w:p w:rsidR="00B22AE2" w:rsidRDefault="00B22AE2" w:rsidP="00CC1D18">
      <w:pPr>
        <w:jc w:val="both"/>
        <w:rPr>
          <w:lang w:val="sk-SK"/>
        </w:rPr>
      </w:pPr>
    </w:p>
    <w:p w:rsidR="00B22AE2" w:rsidRDefault="00CC1D18" w:rsidP="0025732D">
      <w:pPr>
        <w:jc w:val="both"/>
        <w:rPr>
          <w:lang w:val="sk-SK"/>
        </w:rPr>
      </w:pPr>
      <w:r>
        <w:rPr>
          <w:lang w:val="sk-SK"/>
        </w:rPr>
        <w:t>Príloha: prihláška</w:t>
      </w:r>
    </w:p>
    <w:sectPr w:rsidR="00B22AE2" w:rsidSect="0025732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792D"/>
    <w:multiLevelType w:val="hybridMultilevel"/>
    <w:tmpl w:val="F64ECCB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07902"/>
    <w:multiLevelType w:val="hybridMultilevel"/>
    <w:tmpl w:val="AF7E0A22"/>
    <w:lvl w:ilvl="0" w:tplc="33A80064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31EF0"/>
    <w:multiLevelType w:val="hybridMultilevel"/>
    <w:tmpl w:val="0C64BB88"/>
    <w:lvl w:ilvl="0" w:tplc="041B0015">
      <w:start w:val="1"/>
      <w:numFmt w:val="upperLetter"/>
      <w:lvlText w:val="%1."/>
      <w:lvlJc w:val="left"/>
      <w:pPr>
        <w:ind w:left="2771" w:hanging="360"/>
      </w:pPr>
    </w:lvl>
    <w:lvl w:ilvl="1" w:tplc="041B0019">
      <w:start w:val="1"/>
      <w:numFmt w:val="lowerLetter"/>
      <w:lvlText w:val="%2."/>
      <w:lvlJc w:val="left"/>
      <w:pPr>
        <w:ind w:left="3491" w:hanging="360"/>
      </w:pPr>
    </w:lvl>
    <w:lvl w:ilvl="2" w:tplc="041B001B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0"/>
  <w:drawingGridHorizontalSpacing w:val="120"/>
  <w:displayHorizontalDrawingGridEvery w:val="2"/>
  <w:noPunctuationKerning/>
  <w:characterSpacingControl w:val="doNotCompress"/>
  <w:compat/>
  <w:rsids>
    <w:rsidRoot w:val="009D3A59"/>
    <w:rsid w:val="000072AC"/>
    <w:rsid w:val="00051AED"/>
    <w:rsid w:val="000921A9"/>
    <w:rsid w:val="000C62F0"/>
    <w:rsid w:val="00113520"/>
    <w:rsid w:val="00130578"/>
    <w:rsid w:val="0014296F"/>
    <w:rsid w:val="001D72C9"/>
    <w:rsid w:val="002212B4"/>
    <w:rsid w:val="0025732D"/>
    <w:rsid w:val="00282E67"/>
    <w:rsid w:val="002D4CF7"/>
    <w:rsid w:val="00395ED6"/>
    <w:rsid w:val="003A215F"/>
    <w:rsid w:val="004D145D"/>
    <w:rsid w:val="004E7BF0"/>
    <w:rsid w:val="0055518D"/>
    <w:rsid w:val="005816EF"/>
    <w:rsid w:val="005C46AC"/>
    <w:rsid w:val="006B4F62"/>
    <w:rsid w:val="006B7D7F"/>
    <w:rsid w:val="0072275F"/>
    <w:rsid w:val="00730EAD"/>
    <w:rsid w:val="007773C1"/>
    <w:rsid w:val="007C2802"/>
    <w:rsid w:val="00842A66"/>
    <w:rsid w:val="00863850"/>
    <w:rsid w:val="0095204C"/>
    <w:rsid w:val="009D3A59"/>
    <w:rsid w:val="00A11270"/>
    <w:rsid w:val="00A71A0E"/>
    <w:rsid w:val="00A82303"/>
    <w:rsid w:val="00AC49F3"/>
    <w:rsid w:val="00B01BBC"/>
    <w:rsid w:val="00B169FD"/>
    <w:rsid w:val="00B22AE2"/>
    <w:rsid w:val="00B94AC7"/>
    <w:rsid w:val="00BD08E2"/>
    <w:rsid w:val="00BE6025"/>
    <w:rsid w:val="00C15AC3"/>
    <w:rsid w:val="00C2501E"/>
    <w:rsid w:val="00C942BD"/>
    <w:rsid w:val="00CC1D18"/>
    <w:rsid w:val="00D34767"/>
    <w:rsid w:val="00D766FA"/>
    <w:rsid w:val="00DE5003"/>
    <w:rsid w:val="00E9595A"/>
    <w:rsid w:val="00EA5266"/>
    <w:rsid w:val="00F9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numId w:val="2"/>
      </w:numPr>
      <w:outlineLvl w:val="1"/>
    </w:pPr>
    <w:rPr>
      <w:b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styleId="Zkladntext">
    <w:name w:val="Body Text"/>
    <w:basedOn w:val="Normlny"/>
    <w:rPr>
      <w:i/>
      <w:lang w:val="sk-SK"/>
    </w:rPr>
  </w:style>
  <w:style w:type="paragraph" w:styleId="Zarkazkladnhotextu">
    <w:name w:val="Body Text Indent"/>
    <w:basedOn w:val="Normlny"/>
    <w:pPr>
      <w:ind w:firstLine="708"/>
    </w:pPr>
    <w:rPr>
      <w:i/>
      <w:lang w:val="sk-SK"/>
    </w:rPr>
  </w:style>
  <w:style w:type="paragraph" w:styleId="Zarkazkladnhotextu2">
    <w:name w:val="Body Text Indent 2"/>
    <w:basedOn w:val="Normlny"/>
    <w:pPr>
      <w:ind w:left="360" w:firstLine="348"/>
    </w:pPr>
    <w:rPr>
      <w:lang w:val="sk-SK"/>
    </w:rPr>
  </w:style>
  <w:style w:type="paragraph" w:styleId="Zarkazkladnhotextu3">
    <w:name w:val="Body Text Indent 3"/>
    <w:basedOn w:val="Normlny"/>
    <w:pPr>
      <w:ind w:firstLine="708"/>
    </w:pPr>
    <w:rPr>
      <w:lang w:val="sk-SK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952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mnodkaz">
    <w:name w:val="Subtle Reference"/>
    <w:basedOn w:val="Predvolenpsmoodseku"/>
    <w:uiPriority w:val="31"/>
    <w:qFormat/>
    <w:rsid w:val="0025732D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</vt:lpstr>
    </vt:vector>
  </TitlesOfParts>
  <Company>Private</Company>
  <LinksUpToDate>false</LinksUpToDate>
  <CharactersWithSpaces>2392</CharactersWithSpaces>
  <SharedDoc>false</SharedDoc>
  <HLinks>
    <vt:vector size="6" baseType="variant">
      <vt:variant>
        <vt:i4>7077972</vt:i4>
      </vt:variant>
      <vt:variant>
        <vt:i4>0</vt:i4>
      </vt:variant>
      <vt:variant>
        <vt:i4>0</vt:i4>
      </vt:variant>
      <vt:variant>
        <vt:i4>5</vt:i4>
      </vt:variant>
      <vt:variant>
        <vt:lpwstr>mailto:pstilicha@gmail.com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Peter</dc:creator>
  <cp:lastModifiedBy>Maroš</cp:lastModifiedBy>
  <cp:revision>3</cp:revision>
  <cp:lastPrinted>2013-01-29T07:18:00Z</cp:lastPrinted>
  <dcterms:created xsi:type="dcterms:W3CDTF">2013-05-06T09:38:00Z</dcterms:created>
  <dcterms:modified xsi:type="dcterms:W3CDTF">2013-05-06T09:43:00Z</dcterms:modified>
</cp:coreProperties>
</file>